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9" w:type="dxa"/>
        <w:tblInd w:w="-702" w:type="dxa"/>
        <w:tblLook w:val="04A0"/>
      </w:tblPr>
      <w:tblGrid>
        <w:gridCol w:w="5220"/>
        <w:gridCol w:w="266"/>
        <w:gridCol w:w="5963"/>
      </w:tblGrid>
      <w:tr w:rsidR="00BC5B05" w:rsidRPr="00BC5B05" w:rsidTr="001050FA">
        <w:trPr>
          <w:trHeight w:val="420"/>
        </w:trPr>
        <w:tc>
          <w:tcPr>
            <w:tcW w:w="1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RANGE!A1:C31"/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FY18 List</w:t>
            </w:r>
            <w:bookmarkEnd w:id="0"/>
          </w:p>
        </w:tc>
      </w:tr>
      <w:tr w:rsidR="00BC5B05" w:rsidRPr="00BC5B05" w:rsidTr="001050FA">
        <w:trPr>
          <w:trHeight w:val="420"/>
        </w:trPr>
        <w:tc>
          <w:tcPr>
            <w:tcW w:w="1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Eligible Equipment &amp; Services</w:t>
            </w:r>
          </w:p>
        </w:tc>
      </w:tr>
      <w:tr w:rsidR="00BC5B05" w:rsidRPr="00BC5B05" w:rsidTr="001050FA">
        <w:trPr>
          <w:trHeight w:val="300"/>
        </w:trPr>
        <w:tc>
          <w:tcPr>
            <w:tcW w:w="1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for FY18 TEACH Information Technology Infrastructure Grant</w:t>
            </w:r>
          </w:p>
        </w:tc>
      </w:tr>
      <w:tr w:rsidR="00BC5B05" w:rsidRPr="00BC5B05" w:rsidTr="001050FA">
        <w:trPr>
          <w:trHeight w:val="300"/>
        </w:trPr>
        <w:tc>
          <w:tcPr>
            <w:tcW w:w="1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(Standard industry definitions apply.)</w:t>
            </w:r>
          </w:p>
        </w:tc>
      </w:tr>
      <w:tr w:rsidR="00BC5B05" w:rsidRPr="00BC5B05" w:rsidTr="001050FA">
        <w:trPr>
          <w:trHeight w:val="88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B05" w:rsidRPr="00BC5B05" w:rsidTr="001050FA">
        <w:trPr>
          <w:trHeight w:val="39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LIST 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LIST B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Reimbursement: 100% less E-Rate Discount Rate (%)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  <w:t>Reimbursement: 100%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Access Points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Cybersecurity Assessments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Antennas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Data Security Assessments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Basic Maintenance of Internal Connections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Network Assessments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Cabling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9F1A06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  <w:r w:rsidR="00BC5B05"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Portable Devices (Hot Spots) for Wireless Internet 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Cach</w:t>
            </w:r>
            <w:bookmarkStart w:id="1" w:name="_GoBack"/>
            <w:bookmarkEnd w:id="1"/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ing Equipment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Default="00BC5B05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Coverage, including </w:t>
            </w:r>
            <w:r w:rsidR="001050FA">
              <w:rPr>
                <w:rFonts w:ascii="Calibri" w:eastAsia="Times New Roman" w:hAnsi="Calibri" w:cs="Times New Roman"/>
                <w:b/>
                <w:bCs/>
                <w:color w:val="000000"/>
              </w:rPr>
              <w:t>on buses and for library check-out.</w:t>
            </w:r>
          </w:p>
          <w:p w:rsidR="001050FA" w:rsidRPr="00BC5B05" w:rsidRDefault="001050FA" w:rsidP="00BC5B05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Installation of List B Portable Devices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Caching Service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Connectors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Fees, Taxes, etc.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* Does not include service plans.</w:t>
            </w: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Firewall Services &amp; Components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1050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Installation, Acti</w:t>
            </w:r>
            <w:r w:rsidR="001050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vation, &amp; </w:t>
            </w:r>
            <w:r w:rsidR="009F1A06">
              <w:rPr>
                <w:rFonts w:ascii="Calibri" w:eastAsia="Times New Roman" w:hAnsi="Calibri" w:cs="Times New Roman"/>
                <w:b/>
                <w:bCs/>
                <w:color w:val="000000"/>
              </w:rPr>
              <w:t>Initial Configuration (List A)</w:t>
            </w:r>
            <w:r w:rsidR="001050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LAN Controllers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Managed Services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Operating System Software of Eligible Equipment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Racks &amp; Cabinets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Routers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Software Supporting Components on FY18 List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Switches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UPS/ Battery Backups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b/>
                <w:bCs/>
                <w:color w:val="000000"/>
              </w:rPr>
              <w:t>Wireless Controller &amp; Wireless Control Systems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B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B05" w:rsidRPr="00BC5B05" w:rsidTr="001050F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05" w:rsidRPr="00BC5B05" w:rsidRDefault="00BC5B05" w:rsidP="00B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7946" w:rsidRDefault="00D37946"/>
    <w:sectPr w:rsidR="00D37946" w:rsidSect="0019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5B05"/>
    <w:rsid w:val="001050FA"/>
    <w:rsid w:val="00190FBD"/>
    <w:rsid w:val="002D6804"/>
    <w:rsid w:val="00382EF6"/>
    <w:rsid w:val="007D011B"/>
    <w:rsid w:val="008A092F"/>
    <w:rsid w:val="008B2BB9"/>
    <w:rsid w:val="009F1A06"/>
    <w:rsid w:val="00BC5B05"/>
    <w:rsid w:val="00BF767B"/>
    <w:rsid w:val="00D37946"/>
    <w:rsid w:val="00D7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17AE6CB8153CD4789B5642BF1AE871A" ma:contentTypeVersion="2" ma:contentTypeDescription="Upload an image." ma:contentTypeScope="" ma:versionID="eedbbcff45b4bcec943d2944efe79415">
  <xsd:schema xmlns:xsd="http://www.w3.org/2001/XMLSchema" xmlns:xs="http://www.w3.org/2001/XMLSchema" xmlns:p="http://schemas.microsoft.com/office/2006/metadata/properties" xmlns:ns1="http://schemas.microsoft.com/sharepoint/v3" xmlns:ns2="A0122A7F-920A-41CD-8229-1774974CF475" xmlns:ns3="http://schemas.microsoft.com/sharepoint/v3/fields" xmlns:ns4="10f2cb44-b37d-4693-a5c3-140ab663d372" targetNamespace="http://schemas.microsoft.com/office/2006/metadata/properties" ma:root="true" ma:fieldsID="24835438c3806aa2fe1988a65cbaf22e" ns1:_="" ns2:_="" ns3:_="" ns4:_="">
    <xsd:import namespace="http://schemas.microsoft.com/sharepoint/v3"/>
    <xsd:import namespace="A0122A7F-920A-41CD-8229-1774974CF475"/>
    <xsd:import namespace="http://schemas.microsoft.com/sharepoint/v3/fields"/>
    <xsd:import namespace="10f2cb44-b37d-4693-a5c3-140ab663d37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22A7F-920A-41CD-8229-1774974CF4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A0122A7F-920A-41CD-8229-1774974CF475" xsi:nil="true"/>
  </documentManagement>
</p:properties>
</file>

<file path=customXml/itemProps1.xml><?xml version="1.0" encoding="utf-8"?>
<ds:datastoreItem xmlns:ds="http://schemas.openxmlformats.org/officeDocument/2006/customXml" ds:itemID="{F596F43A-E294-4DE8-BC2A-51DB15B1D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F2E1C-F677-4A8E-BC7C-3EAE0CB135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1C28C5-C603-4B22-A210-783BB729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122A7F-920A-41CD-8229-1774974CF475"/>
    <ds:schemaRef ds:uri="http://schemas.microsoft.com/sharepoint/v3/fields"/>
    <ds:schemaRef ds:uri="10f2cb44-b37d-4693-a5c3-140ab663d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A8EF9-8374-47F0-A40D-EC71F46B03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A0122A7F-920A-41CD-8229-1774974CF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kajeet, Inc.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Legendre</dc:creator>
  <cp:lastModifiedBy>Chelsea Legendre</cp:lastModifiedBy>
  <cp:revision>2</cp:revision>
  <dcterms:created xsi:type="dcterms:W3CDTF">2017-11-22T14:28:00Z</dcterms:created>
  <dcterms:modified xsi:type="dcterms:W3CDTF">2017-11-22T14:28:00Z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0x0101009148F5A04DDD49CBA7127AADA5FB792B00AADE34325A8B49CDA8BB4DB53328F21400F17AE6CB8153CD4789B5642BF1AE871A</vt:lpwstr>
  </property>
</Properties>
</file>